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5C41" w:rsidRPr="002C5C41" w:rsidRDefault="002C5C41" w:rsidP="002C5C41">
      <w:pPr>
        <w:shd w:val="clear" w:color="auto" w:fill="FFFFFF"/>
        <w:spacing w:after="60" w:line="360" w:lineRule="atLeast"/>
        <w:textAlignment w:val="baseline"/>
        <w:rPr>
          <w:rFonts w:ascii="Arial" w:eastAsia="Times New Roman" w:hAnsi="Arial" w:cs="Arial"/>
          <w:color w:val="66727F"/>
          <w:sz w:val="24"/>
          <w:szCs w:val="24"/>
          <w:lang w:eastAsia="ru-RU"/>
        </w:rPr>
      </w:pPr>
      <w:r w:rsidRPr="002C5C41">
        <w:rPr>
          <w:rFonts w:ascii="Arial" w:eastAsia="Times New Roman" w:hAnsi="Arial" w:cs="Arial"/>
          <w:color w:val="66727F"/>
          <w:sz w:val="24"/>
          <w:szCs w:val="24"/>
          <w:lang w:eastAsia="ru-RU"/>
        </w:rPr>
        <w:t>Вид контроля</w:t>
      </w:r>
    </w:p>
    <w:p w:rsidR="002C5C41" w:rsidRPr="002C5C41" w:rsidRDefault="002C5C41" w:rsidP="002C5C4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4CD3"/>
          <w:sz w:val="24"/>
          <w:szCs w:val="24"/>
          <w:bdr w:val="none" w:sz="0" w:space="0" w:color="auto" w:frame="1"/>
          <w:lang w:eastAsia="ru-RU"/>
        </w:rPr>
      </w:pPr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fldChar w:fldCharType="begin"/>
      </w:r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instrText xml:space="preserve"> HYPERLINK "https://ervk.gov.ru/public/31f4cb3e-00d3-4676-b0c4-0f552c150092" \t "_blank" </w:instrText>
      </w:r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fldChar w:fldCharType="separate"/>
      </w:r>
    </w:p>
    <w:p w:rsidR="002C5C41" w:rsidRPr="002C5C41" w:rsidRDefault="002C5C41" w:rsidP="002C5C4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41">
        <w:rPr>
          <w:rFonts w:ascii="Arial" w:eastAsia="Times New Roman" w:hAnsi="Arial" w:cs="Arial"/>
          <w:color w:val="0D4CD3"/>
          <w:sz w:val="24"/>
          <w:szCs w:val="24"/>
          <w:bdr w:val="none" w:sz="0" w:space="0" w:color="auto" w:frame="1"/>
          <w:lang w:eastAsia="ru-RU"/>
        </w:rPr>
        <w:t>Федеральный государственный контроль (надзор) в сфере образования</w:t>
      </w:r>
    </w:p>
    <w:p w:rsidR="002C5C41" w:rsidRPr="002C5C41" w:rsidRDefault="002C5C41" w:rsidP="002C5C4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fldChar w:fldCharType="end"/>
      </w:r>
    </w:p>
    <w:p w:rsidR="002C5C41" w:rsidRPr="002C5C41" w:rsidRDefault="002C5C41" w:rsidP="002C5C41">
      <w:pPr>
        <w:shd w:val="clear" w:color="auto" w:fill="FFFFFF"/>
        <w:spacing w:after="60" w:line="360" w:lineRule="atLeast"/>
        <w:textAlignment w:val="baseline"/>
        <w:rPr>
          <w:rFonts w:ascii="Arial" w:eastAsia="Times New Roman" w:hAnsi="Arial" w:cs="Arial"/>
          <w:color w:val="66727F"/>
          <w:sz w:val="24"/>
          <w:szCs w:val="24"/>
          <w:lang w:eastAsia="ru-RU"/>
        </w:rPr>
      </w:pPr>
      <w:r w:rsidRPr="002C5C41">
        <w:rPr>
          <w:rFonts w:ascii="Arial" w:eastAsia="Times New Roman" w:hAnsi="Arial" w:cs="Arial"/>
          <w:color w:val="66727F"/>
          <w:sz w:val="24"/>
          <w:szCs w:val="24"/>
          <w:lang w:eastAsia="ru-RU"/>
        </w:rPr>
        <w:t>Контрольный орган</w:t>
      </w:r>
    </w:p>
    <w:p w:rsidR="002C5C41" w:rsidRPr="002C5C41" w:rsidRDefault="002C5C41" w:rsidP="002C5C4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2C5C41" w:rsidRPr="002C5C41" w:rsidRDefault="002C5C41" w:rsidP="002C5C41">
      <w:pPr>
        <w:shd w:val="clear" w:color="auto" w:fill="FFFFFF"/>
        <w:spacing w:after="60" w:line="360" w:lineRule="atLeast"/>
        <w:textAlignment w:val="baseline"/>
        <w:rPr>
          <w:rFonts w:ascii="Arial" w:eastAsia="Times New Roman" w:hAnsi="Arial" w:cs="Arial"/>
          <w:color w:val="66727F"/>
          <w:sz w:val="24"/>
          <w:szCs w:val="24"/>
          <w:lang w:eastAsia="ru-RU"/>
        </w:rPr>
      </w:pPr>
      <w:r w:rsidRPr="002C5C41">
        <w:rPr>
          <w:rFonts w:ascii="Arial" w:eastAsia="Times New Roman" w:hAnsi="Arial" w:cs="Arial"/>
          <w:color w:val="66727F"/>
          <w:sz w:val="24"/>
          <w:szCs w:val="24"/>
          <w:lang w:eastAsia="ru-RU"/>
        </w:rPr>
        <w:t>Предостережение</w:t>
      </w:r>
    </w:p>
    <w:p w:rsidR="002C5C41" w:rsidRPr="002C5C41" w:rsidRDefault="002C5C41" w:rsidP="002C5C4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Муниципального казенного дошкольного образовательного учреждения «Детский сад №3 «Фиалка»; адрес: 368942, РД, Унцукульский район, с. </w:t>
      </w:r>
      <w:proofErr w:type="spellStart"/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Ирганай</w:t>
      </w:r>
      <w:proofErr w:type="spellEnd"/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, ул. Саида </w:t>
      </w:r>
      <w:proofErr w:type="spellStart"/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Афанди</w:t>
      </w:r>
      <w:proofErr w:type="spellEnd"/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</w:t>
      </w:r>
      <w:proofErr w:type="spellStart"/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Чиркейского</w:t>
      </w:r>
      <w:proofErr w:type="spellEnd"/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, д. 127 «А»; ИНН: 0533010852. При осуществлении федерального государственного контроля (надзора) в сфере образования в рамках проведения наблюдения за соблюдением обязательных требований (мониторинг безопасности) в соответствии с приказом Министерства образования и науки Республики Дагестан от 22.11.2024 № 04-02-2-2259/24 поступили сведения о следующих действиях (бездействии): 1) на официальном сайте образовательной организации в информационно-телекоммуникационной сети «Интернет» отсутствует следующая информация в подразделах раздела «Сведения об образовательной организации: - «Основные сведения»: лицензия на осуществление образовательной деятельности (выписка из реестра лицензий на осуществление образовательной деятельности); - «Документы»: на сайте размещены не подписанные электронной подписью локальные нормативные акты: «Правила внутреннего трудового распорядка», «Правила приема обучающихся», «Порядок и основания перевода, отчисления и восстановления обучающихся»; также локальный нормативный акт «Правила приема обучающихся» не актуализирован в соответствии с приказом </w:t>
      </w:r>
      <w:proofErr w:type="spellStart"/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Минпросвещения</w:t>
      </w:r>
      <w:proofErr w:type="spellEnd"/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России от 15.05.2020 № 236 «Об утверждении Порядка приема на обучение по образовательным программам дошкольного образования»; - «Вакантные места для приема (перевода) обучающихся»: о количестве вакантных мест для приема (перевода); 2) структура официального сайта образовательной организации не соответствует требованиям, действующим с 01.09.2024: отсутствует подраздел «Руководство» и подраздел «Педагогический состав» (на сайте содержится общий подраздел «Руководство. Педагогический (научно-педагогический) состав»; отсутствует подраздел «Материально-техническое обеспечение и оснащенность образовательного процесса. Доступная среда» (на сайте содержатся раздельные подразделы «Материально-техническое обеспечение и оснащенность образовательного процесса» и «Доступная среда»); 3) образовательная организация не размещает на официальном сайте в информационно-телекоммуникационной сети «Интернет»: - распорядительный акт органа местного самоуправления муниципального района, муниципального округа городского о </w:t>
      </w:r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lastRenderedPageBreak/>
        <w:t xml:space="preserve">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года; - реквизиты распорядительного акта, наименование возрастной группы, число детей, зачисленных в указанную возрастную группу. Указанные действия (бездействие) привели к нарушению следующих обязательных требований: 1) ч. 1 ст. 30 Федерального закона от 29.12.2012 № 273-ФЗ «Об образовании в Российской Федерации»; 2) </w:t>
      </w:r>
      <w:proofErr w:type="spellStart"/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п.п</w:t>
      </w:r>
      <w:proofErr w:type="spellEnd"/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. 6 и 15 Порядка приема на обучение по образовательным программам дошкольного образования, утвержденного приказом </w:t>
      </w:r>
      <w:proofErr w:type="spellStart"/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Минпросвещения</w:t>
      </w:r>
      <w:proofErr w:type="spellEnd"/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России от 15.05.2020 № 236; 3) п. 6, подп. «з» п. 7, п. 9, п. 16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Рособрнадзора от 04.08.2023 № 1493. В соответствии с ч. 1 ст. 49 Федерального закона от 31 июля 2020 г. № 248-ФЗ «О государственном контроле (надзоре) и муниципальном контроле в Российской Федерации» ОБЪЯВЛЯЮ ПРЕДОСТЕРЕЖЕНИЕ о недопустимости нарушения обязательных требований и предлагаю: 1. Принять меры по обеспечению соблюдения обязательных требований, установленных ч. 1 ст. 30 Федерального закона от 29.12.2012 № 273-ФЗ «Об образовании в Российской Федерации»; </w:t>
      </w:r>
      <w:proofErr w:type="spellStart"/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п.п</w:t>
      </w:r>
      <w:proofErr w:type="spellEnd"/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. 6 и 15 Порядка приема на обучение по образовательным программам дошкольного образования, утвержденного приказом </w:t>
      </w:r>
      <w:proofErr w:type="spellStart"/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Минпросвещения</w:t>
      </w:r>
      <w:proofErr w:type="spellEnd"/>
      <w:r w:rsidRPr="002C5C41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России от 15.05.2020 № 236; п. 6, подп. «з» п. 7, п. 9, п. 16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Рособрнадзора от 04.08.2023 № 1493. 2. Внести в срочном порядке все недостающие сведения на официальный сайт образовательной организации в информационно-телекоммуникационной сети «Интернет». 3. Вы вправе подать возражение на данное предостережение в порядке, установленном п.16 Положения о федеральном государственном контроле (надзоре) в сфере образования, утвержденного постановлением Правительства РФ от 25.06.2021 № 997.</w:t>
      </w:r>
    </w:p>
    <w:p w:rsidR="00295CB2" w:rsidRDefault="00295CB2">
      <w:bookmarkStart w:id="0" w:name="_GoBack"/>
      <w:bookmarkEnd w:id="0"/>
    </w:p>
    <w:sectPr w:rsidR="0029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41"/>
    <w:rsid w:val="00295CB2"/>
    <w:rsid w:val="002C5C41"/>
    <w:rsid w:val="0093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EB0C4-9CF1-4DF6-8940-E64CB6A2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2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18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97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2024-12-06T06:47:00Z</cp:lastPrinted>
  <dcterms:created xsi:type="dcterms:W3CDTF">2024-12-06T06:47:00Z</dcterms:created>
  <dcterms:modified xsi:type="dcterms:W3CDTF">2024-12-06T07:39:00Z</dcterms:modified>
</cp:coreProperties>
</file>